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48" w:rsidRPr="004F26BD" w:rsidRDefault="00DE6DD4" w:rsidP="004F26BD">
      <w:pPr>
        <w:jc w:val="center"/>
        <w:rPr>
          <w:sz w:val="44"/>
        </w:rPr>
      </w:pPr>
      <w:r>
        <w:rPr>
          <w:sz w:val="44"/>
        </w:rPr>
        <w:t xml:space="preserve">Online SIR </w:t>
      </w:r>
      <w:r w:rsidR="006B0148" w:rsidRPr="006B0148">
        <w:rPr>
          <w:sz w:val="44"/>
        </w:rPr>
        <w:t xml:space="preserve">Vendor </w:t>
      </w:r>
      <w:r>
        <w:rPr>
          <w:sz w:val="44"/>
        </w:rPr>
        <w:t>Portal</w:t>
      </w:r>
      <w:r w:rsidR="006B0148" w:rsidRPr="006B0148">
        <w:rPr>
          <w:sz w:val="44"/>
        </w:rPr>
        <w:t xml:space="preserve"> FAQ</w:t>
      </w:r>
      <w:r>
        <w:rPr>
          <w:sz w:val="44"/>
        </w:rPr>
        <w:t>s</w:t>
      </w:r>
      <w:bookmarkStart w:id="0" w:name="_GoBack"/>
      <w:bookmarkEnd w:id="0"/>
    </w:p>
    <w:p w:rsidR="00E33052" w:rsidRPr="00E33052" w:rsidRDefault="00E33052" w:rsidP="003006F5">
      <w:pPr>
        <w:rPr>
          <w:b/>
        </w:rPr>
      </w:pPr>
      <w:r w:rsidRPr="00E33052">
        <w:rPr>
          <w:b/>
        </w:rPr>
        <w:t>Important:</w:t>
      </w:r>
    </w:p>
    <w:p w:rsidR="00E33052" w:rsidRDefault="00434554" w:rsidP="003006F5">
      <w:pPr>
        <w:pStyle w:val="ListParagraph"/>
        <w:numPr>
          <w:ilvl w:val="0"/>
          <w:numId w:val="5"/>
        </w:numPr>
      </w:pPr>
      <w:r>
        <w:t xml:space="preserve">SIRS submitted via the Online SIR Vendor Portal should be submitted within 24 hours of incident occurrence. </w:t>
      </w:r>
    </w:p>
    <w:p w:rsidR="006B5D64" w:rsidRDefault="00434554" w:rsidP="003006F5">
      <w:pPr>
        <w:pStyle w:val="ListParagraph"/>
        <w:numPr>
          <w:ilvl w:val="0"/>
          <w:numId w:val="5"/>
        </w:numPr>
      </w:pPr>
      <w:r>
        <w:t xml:space="preserve">Online Vendor SIR replaces paper faxed SIR. If your primary method for submitting a SIR is the Online SIR Vendor Portal, you do not need to </w:t>
      </w:r>
      <w:r w:rsidR="00E33052">
        <w:t>fax</w:t>
      </w:r>
      <w:r>
        <w:t xml:space="preserve"> a paper SIR</w:t>
      </w:r>
      <w:r w:rsidR="004F26BD">
        <w:t xml:space="preserve"> within 48 hours</w:t>
      </w:r>
      <w:r>
        <w:t>.</w:t>
      </w:r>
    </w:p>
    <w:p w:rsidR="00E33052" w:rsidRDefault="006B5D64" w:rsidP="003006F5">
      <w:pPr>
        <w:pStyle w:val="ListParagraph"/>
        <w:numPr>
          <w:ilvl w:val="0"/>
          <w:numId w:val="5"/>
        </w:numPr>
      </w:pPr>
      <w:r>
        <w:t xml:space="preserve">Online Vendor </w:t>
      </w:r>
      <w:r w:rsidRPr="006B5D64">
        <w:t>SIR Portal will only notify parties within SDRC. Please ensure you are reporting to other appropriate agencies as needed (CCL</w:t>
      </w:r>
      <w:r>
        <w:t>/HCL,</w:t>
      </w:r>
      <w:r w:rsidRPr="006B5D64">
        <w:t xml:space="preserve"> CPS/APS</w:t>
      </w:r>
      <w:r>
        <w:t>,  Law Enforcement, Om</w:t>
      </w:r>
      <w:r w:rsidRPr="006B5D64">
        <w:t>budsman)</w:t>
      </w:r>
      <w:r w:rsidR="00434554">
        <w:t xml:space="preserve">  </w:t>
      </w:r>
    </w:p>
    <w:p w:rsidR="00434554" w:rsidRPr="003006F5" w:rsidRDefault="00434554" w:rsidP="003006F5">
      <w:pPr>
        <w:pStyle w:val="ListParagraph"/>
        <w:numPr>
          <w:ilvl w:val="0"/>
          <w:numId w:val="5"/>
        </w:numPr>
      </w:pPr>
      <w:r>
        <w:t xml:space="preserve">Always call or leave a voicemail for your assigned SC so that they can be aware that a SIR has been submitted, regardless if it is submitted via fax or the portal. </w:t>
      </w:r>
    </w:p>
    <w:p w:rsidR="004F26BD" w:rsidRPr="004F26BD" w:rsidRDefault="004F26BD" w:rsidP="004F26BD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t>If the portal is down and you need to report a SIR, download the SIR form and fax to (858-496-4327).</w:t>
      </w:r>
      <w:r>
        <w:t xml:space="preserve"> </w:t>
      </w:r>
      <w:r w:rsidRPr="004F26BD">
        <w:rPr>
          <w:b/>
        </w:rPr>
        <w:t>SIR form can be found here</w:t>
      </w:r>
      <w:r w:rsidRPr="003006F5">
        <w:t xml:space="preserve">: </w:t>
      </w:r>
      <w:hyperlink r:id="rId7" w:history="1">
        <w:r w:rsidRPr="006B5328">
          <w:rPr>
            <w:rStyle w:val="Hyperlink"/>
          </w:rPr>
          <w:t>http</w:t>
        </w:r>
        <w:r w:rsidRPr="006B5328">
          <w:rPr>
            <w:rStyle w:val="Hyperlink"/>
          </w:rPr>
          <w:t>s</w:t>
        </w:r>
        <w:r w:rsidRPr="006B5328">
          <w:rPr>
            <w:rStyle w:val="Hyperlink"/>
          </w:rPr>
          <w:t>://bit.ly/SDRCsirform</w:t>
        </w:r>
      </w:hyperlink>
      <w:r>
        <w:t xml:space="preserve"> </w:t>
      </w:r>
    </w:p>
    <w:p w:rsidR="00E33052" w:rsidRDefault="00E33052" w:rsidP="00E33052">
      <w:r w:rsidRPr="00F6445D">
        <w:rPr>
          <w:b/>
        </w:rPr>
        <w:t>Acronyms:</w:t>
      </w:r>
      <w:r>
        <w:t xml:space="preserve">  SDRC= San Diego Regional Center, RC= Regional Center, SC= Service Coordinator, SIRC= SIR Coordinator, Online SIR Vendor Portal = also known as Service Provider Portal (SPP)</w:t>
      </w:r>
    </w:p>
    <w:p w:rsidR="003006F5" w:rsidRDefault="003006F5"/>
    <w:p w:rsidR="00A1552B" w:rsidRPr="003006F5" w:rsidRDefault="00A91E50">
      <w:pPr>
        <w:rPr>
          <w:u w:val="single"/>
        </w:rPr>
      </w:pPr>
      <w:r w:rsidRPr="003006F5">
        <w:rPr>
          <w:u w:val="single"/>
        </w:rPr>
        <w:t>Setup &amp; Troubleshooting:</w:t>
      </w:r>
    </w:p>
    <w:p w:rsidR="00F6445D" w:rsidRDefault="005826A7" w:rsidP="00F6445D">
      <w:pPr>
        <w:pStyle w:val="ListParagraph"/>
        <w:numPr>
          <w:ilvl w:val="0"/>
          <w:numId w:val="1"/>
        </w:numPr>
      </w:pPr>
      <w:r>
        <w:t xml:space="preserve">How </w:t>
      </w:r>
      <w:r w:rsidR="00F6445D">
        <w:t>do vendor</w:t>
      </w:r>
      <w:r w:rsidR="003006F5">
        <w:t>s</w:t>
      </w:r>
      <w:r w:rsidR="00F6445D">
        <w:t xml:space="preserve"> apply to use the Online SIR Vendor Portal</w:t>
      </w:r>
      <w:r>
        <w:t xml:space="preserve">? </w:t>
      </w:r>
    </w:p>
    <w:p w:rsidR="00E33052" w:rsidRPr="00E33052" w:rsidRDefault="003006F5" w:rsidP="0077649A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>D</w:t>
      </w:r>
      <w:r w:rsidR="00F6445D" w:rsidRPr="003006F5">
        <w:t xml:space="preserve">ownload the SPP Agreement Form linked on </w:t>
      </w:r>
      <w:hyperlink r:id="rId8" w:history="1">
        <w:r w:rsidR="00F6445D" w:rsidRPr="003006F5">
          <w:rPr>
            <w:rStyle w:val="Hyperlink"/>
            <w:u w:val="none"/>
          </w:rPr>
          <w:t>https://www.sdrc.org/special-incident-reporting</w:t>
        </w:r>
      </w:hyperlink>
      <w:r w:rsidR="00E33052">
        <w:rPr>
          <w:rStyle w:val="Hyperlink"/>
          <w:u w:val="none"/>
        </w:rPr>
        <w:t xml:space="preserve">. </w:t>
      </w:r>
    </w:p>
    <w:p w:rsidR="003006F5" w:rsidRDefault="003006F5" w:rsidP="00E33052">
      <w:pPr>
        <w:pStyle w:val="ListParagraph"/>
        <w:numPr>
          <w:ilvl w:val="2"/>
          <w:numId w:val="1"/>
        </w:numPr>
      </w:pPr>
      <w:r>
        <w:t xml:space="preserve">Once completed, </w:t>
      </w:r>
      <w:r w:rsidR="00F6445D" w:rsidRPr="003006F5">
        <w:t xml:space="preserve">email the form to </w:t>
      </w:r>
      <w:hyperlink r:id="rId9" w:history="1">
        <w:r w:rsidR="00F6445D" w:rsidRPr="003006F5">
          <w:rPr>
            <w:rStyle w:val="Hyperlink"/>
            <w:u w:val="none"/>
          </w:rPr>
          <w:t>ebilling@sdrc.org</w:t>
        </w:r>
      </w:hyperlink>
      <w:r w:rsidR="00F6445D" w:rsidRPr="003006F5">
        <w:t xml:space="preserve">. </w:t>
      </w:r>
    </w:p>
    <w:p w:rsidR="005826A7" w:rsidRPr="003006F5" w:rsidRDefault="00F6445D" w:rsidP="0077649A">
      <w:pPr>
        <w:pStyle w:val="ListParagraph"/>
        <w:numPr>
          <w:ilvl w:val="1"/>
          <w:numId w:val="1"/>
        </w:numPr>
      </w:pPr>
      <w:r w:rsidRPr="003006F5">
        <w:t>Vendors</w:t>
      </w:r>
      <w:r w:rsidR="00186B1C" w:rsidRPr="003006F5">
        <w:t xml:space="preserve"> can be set up as a </w:t>
      </w:r>
      <w:r w:rsidR="003006F5">
        <w:t>S</w:t>
      </w:r>
      <w:r w:rsidR="00186B1C" w:rsidRPr="003006F5">
        <w:t>tandard user or as a Superuser. Standard users can edit/submit SIRs.</w:t>
      </w:r>
      <w:r w:rsidRPr="003006F5">
        <w:t xml:space="preserve"> Superusers</w:t>
      </w:r>
      <w:r w:rsidR="00186B1C" w:rsidRPr="003006F5">
        <w:t xml:space="preserve"> can submit SIRs and add new users onto the portal for their organization. </w:t>
      </w:r>
    </w:p>
    <w:p w:rsidR="00935DAD" w:rsidRDefault="00935DAD" w:rsidP="00935DAD">
      <w:pPr>
        <w:pStyle w:val="ListParagraph"/>
        <w:ind w:left="1440"/>
      </w:pPr>
    </w:p>
    <w:p w:rsidR="00F424CD" w:rsidRDefault="005826A7" w:rsidP="00F424CD">
      <w:pPr>
        <w:pStyle w:val="ListParagraph"/>
        <w:numPr>
          <w:ilvl w:val="0"/>
          <w:numId w:val="1"/>
        </w:numPr>
      </w:pPr>
      <w:r>
        <w:t xml:space="preserve">Is there a limit to the number of users </w:t>
      </w:r>
      <w:r w:rsidR="003006F5">
        <w:t>who can use the</w:t>
      </w:r>
      <w:r>
        <w:t xml:space="preserve"> </w:t>
      </w:r>
      <w:r w:rsidR="00F6445D">
        <w:t xml:space="preserve">Online </w:t>
      </w:r>
      <w:r w:rsidR="003006F5">
        <w:t xml:space="preserve">SIR </w:t>
      </w:r>
      <w:r w:rsidR="00F6445D">
        <w:t>Vendor Portal</w:t>
      </w:r>
      <w:r>
        <w:t xml:space="preserve">? </w:t>
      </w:r>
    </w:p>
    <w:p w:rsidR="00BD6D29" w:rsidRDefault="005826A7" w:rsidP="004F26BD">
      <w:pPr>
        <w:pStyle w:val="ListParagraph"/>
        <w:numPr>
          <w:ilvl w:val="1"/>
          <w:numId w:val="1"/>
        </w:numPr>
      </w:pPr>
      <w:r>
        <w:t>No</w:t>
      </w:r>
      <w:r w:rsidR="003006F5">
        <w:t xml:space="preserve">, however, </w:t>
      </w:r>
      <w:r>
        <w:t xml:space="preserve">we recommend creating an account only for users who are allowed to create and/or submit SIRs. </w:t>
      </w:r>
    </w:p>
    <w:p w:rsidR="004F26BD" w:rsidRDefault="004F26BD" w:rsidP="004F26BD">
      <w:pPr>
        <w:pStyle w:val="ListParagraph"/>
        <w:ind w:left="1440"/>
      </w:pPr>
    </w:p>
    <w:p w:rsidR="003006F5" w:rsidRDefault="003006F5" w:rsidP="003006F5">
      <w:pPr>
        <w:pStyle w:val="ListParagraph"/>
        <w:numPr>
          <w:ilvl w:val="0"/>
          <w:numId w:val="1"/>
        </w:numPr>
      </w:pPr>
      <w:r>
        <w:t>What do</w:t>
      </w:r>
      <w:r w:rsidR="004F26BD">
        <w:t xml:space="preserve"> I</w:t>
      </w:r>
      <w:r>
        <w:t xml:space="preserve"> do if </w:t>
      </w:r>
      <w:r w:rsidR="004F26BD">
        <w:t>I</w:t>
      </w:r>
      <w:r>
        <w:t xml:space="preserve"> can’t reach the </w:t>
      </w:r>
      <w:r w:rsidR="004F26BD">
        <w:t xml:space="preserve">assigned </w:t>
      </w:r>
      <w:r>
        <w:t>SC</w:t>
      </w:r>
      <w:r w:rsidR="00E33052">
        <w:t xml:space="preserve"> within 24 hours of incident occurrence</w:t>
      </w:r>
      <w:r>
        <w:t>?</w:t>
      </w:r>
    </w:p>
    <w:p w:rsidR="004F26BD" w:rsidRDefault="004F26BD" w:rsidP="004F26BD">
      <w:pPr>
        <w:pStyle w:val="ListParagraph"/>
        <w:numPr>
          <w:ilvl w:val="1"/>
          <w:numId w:val="1"/>
        </w:numPr>
      </w:pPr>
      <w:r>
        <w:t>Submit the SIR via the Online SIR Vendor Portal and l</w:t>
      </w:r>
      <w:r w:rsidR="003006F5">
        <w:t xml:space="preserve">eave a voicemail for </w:t>
      </w:r>
      <w:r>
        <w:t>your</w:t>
      </w:r>
      <w:r w:rsidR="003006F5">
        <w:t xml:space="preserve"> SC so they are aware</w:t>
      </w:r>
      <w:r>
        <w:t xml:space="preserve"> it has </w:t>
      </w:r>
      <w:r w:rsidR="003006F5">
        <w:t xml:space="preserve">been submitted. </w:t>
      </w:r>
      <w:r>
        <w:t xml:space="preserve"> </w:t>
      </w:r>
    </w:p>
    <w:p w:rsidR="004F26BD" w:rsidRDefault="004F26BD" w:rsidP="004F26BD">
      <w:pPr>
        <w:pStyle w:val="ListParagraph"/>
        <w:ind w:left="1440"/>
      </w:pPr>
    </w:p>
    <w:p w:rsidR="004F26BD" w:rsidRDefault="004F26BD" w:rsidP="004F26BD">
      <w:pPr>
        <w:pStyle w:val="ListParagraph"/>
        <w:numPr>
          <w:ilvl w:val="0"/>
          <w:numId w:val="1"/>
        </w:numPr>
      </w:pPr>
      <w:r>
        <w:t>Who do I contact for support or if the portal is down?</w:t>
      </w:r>
    </w:p>
    <w:p w:rsidR="004F26BD" w:rsidRDefault="004F26BD" w:rsidP="004F26BD">
      <w:pPr>
        <w:pStyle w:val="ListParagraph"/>
        <w:numPr>
          <w:ilvl w:val="1"/>
          <w:numId w:val="1"/>
        </w:numPr>
      </w:pPr>
      <w:r w:rsidRPr="003006F5">
        <w:t xml:space="preserve">For issues regarding the incident, contact your SC. </w:t>
      </w:r>
    </w:p>
    <w:p w:rsidR="004F26BD" w:rsidRDefault="004F26BD" w:rsidP="004F26BD">
      <w:pPr>
        <w:pStyle w:val="ListParagraph"/>
        <w:numPr>
          <w:ilvl w:val="1"/>
          <w:numId w:val="1"/>
        </w:numPr>
      </w:pPr>
      <w:r w:rsidRPr="003006F5">
        <w:t xml:space="preserve">For technical issues, contact your Superuser. </w:t>
      </w:r>
    </w:p>
    <w:p w:rsidR="004F26BD" w:rsidRDefault="004F26BD" w:rsidP="004F26BD">
      <w:pPr>
        <w:pStyle w:val="ListParagraph"/>
        <w:numPr>
          <w:ilvl w:val="1"/>
          <w:numId w:val="1"/>
        </w:numPr>
      </w:pPr>
      <w:r w:rsidRPr="003006F5">
        <w:t>If the issue cannot be resolved at the vendor-level,</w:t>
      </w:r>
      <w:r>
        <w:t xml:space="preserve"> </w:t>
      </w:r>
      <w:r w:rsidRPr="003006F5">
        <w:t>contact</w:t>
      </w:r>
      <w:r>
        <w:t xml:space="preserve"> SIRCs at</w:t>
      </w:r>
      <w:r w:rsidRPr="003006F5">
        <w:t xml:space="preserve"> </w:t>
      </w:r>
      <w:hyperlink r:id="rId10" w:history="1">
        <w:r w:rsidRPr="00BD6D29">
          <w:rPr>
            <w:rStyle w:val="Hyperlink"/>
            <w:u w:val="none"/>
          </w:rPr>
          <w:t>sirs@sdrc.org</w:t>
        </w:r>
      </w:hyperlink>
      <w:r>
        <w:t>.</w:t>
      </w:r>
    </w:p>
    <w:p w:rsidR="005826A7" w:rsidRDefault="005826A7" w:rsidP="00A91E50">
      <w:pPr>
        <w:pStyle w:val="ListParagraph"/>
        <w:ind w:left="1440"/>
      </w:pPr>
    </w:p>
    <w:p w:rsidR="00A91E50" w:rsidRPr="003006F5" w:rsidRDefault="00A91E50" w:rsidP="00A91E50">
      <w:pPr>
        <w:rPr>
          <w:u w:val="single"/>
        </w:rPr>
      </w:pPr>
      <w:r w:rsidRPr="003006F5">
        <w:rPr>
          <w:u w:val="single"/>
        </w:rPr>
        <w:t xml:space="preserve">Submitting SIRs: </w:t>
      </w:r>
    </w:p>
    <w:p w:rsidR="00A91E50" w:rsidRDefault="00A91E50" w:rsidP="00A91E50">
      <w:pPr>
        <w:pStyle w:val="ListParagraph"/>
        <w:numPr>
          <w:ilvl w:val="0"/>
          <w:numId w:val="1"/>
        </w:numPr>
      </w:pPr>
      <w:r>
        <w:t xml:space="preserve">How do I submit a completed SIR using the Online </w:t>
      </w:r>
      <w:r w:rsidR="004F26BD">
        <w:t xml:space="preserve">SIR </w:t>
      </w:r>
      <w:r>
        <w:t xml:space="preserve">Vendor Portal? </w:t>
      </w:r>
    </w:p>
    <w:p w:rsidR="00A91E50" w:rsidRDefault="003006F5" w:rsidP="00A91E50">
      <w:pPr>
        <w:pStyle w:val="ListParagraph"/>
        <w:numPr>
          <w:ilvl w:val="1"/>
          <w:numId w:val="1"/>
        </w:numPr>
      </w:pPr>
      <w:r>
        <w:t>R</w:t>
      </w:r>
      <w:r w:rsidR="00A91E50">
        <w:t xml:space="preserve">ight-click the report from the SIR History Screen, and then click on “Submit.” </w:t>
      </w:r>
    </w:p>
    <w:p w:rsidR="00BD6D29" w:rsidRDefault="00BD6D29" w:rsidP="00A91E50">
      <w:pPr>
        <w:pStyle w:val="ListParagraph"/>
        <w:numPr>
          <w:ilvl w:val="1"/>
          <w:numId w:val="1"/>
        </w:numPr>
      </w:pPr>
      <w:r w:rsidRPr="00BD6D29">
        <w:rPr>
          <w:noProof/>
        </w:rPr>
        <w:lastRenderedPageBreak/>
        <w:drawing>
          <wp:inline distT="0" distB="0" distL="0" distR="0" wp14:anchorId="1ADD0E3D" wp14:editId="29234B53">
            <wp:extent cx="5209463" cy="17492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7400" cy="17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6F5" w:rsidRDefault="003006F5" w:rsidP="003006F5">
      <w:pPr>
        <w:pStyle w:val="ListParagraph"/>
        <w:ind w:left="1440"/>
      </w:pPr>
    </w:p>
    <w:p w:rsidR="00A91E50" w:rsidRDefault="00A91E50" w:rsidP="00A91E50">
      <w:pPr>
        <w:pStyle w:val="ListParagraph"/>
        <w:numPr>
          <w:ilvl w:val="0"/>
          <w:numId w:val="1"/>
        </w:numPr>
      </w:pPr>
      <w:r>
        <w:t xml:space="preserve">Will vendors have access to all clients through the Online SIR </w:t>
      </w:r>
      <w:r w:rsidR="004F26BD">
        <w:t xml:space="preserve">Vendor </w:t>
      </w:r>
      <w:r>
        <w:t>Portal?</w:t>
      </w:r>
    </w:p>
    <w:p w:rsidR="00A91E50" w:rsidRDefault="00A91E50" w:rsidP="00A91E50">
      <w:pPr>
        <w:pStyle w:val="ListParagraph"/>
        <w:numPr>
          <w:ilvl w:val="1"/>
          <w:numId w:val="1"/>
        </w:numPr>
      </w:pPr>
      <w:r>
        <w:t>Vendors only have access to clients they have current authorizations for.</w:t>
      </w:r>
      <w:r w:rsidRPr="00A91E50">
        <w:t xml:space="preserve"> </w:t>
      </w:r>
    </w:p>
    <w:p w:rsidR="003006F5" w:rsidRDefault="003006F5" w:rsidP="003006F5">
      <w:pPr>
        <w:pStyle w:val="ListParagraph"/>
        <w:ind w:left="1440"/>
      </w:pPr>
    </w:p>
    <w:p w:rsidR="00A91E50" w:rsidRDefault="00BD6D29" w:rsidP="00A91E50">
      <w:pPr>
        <w:pStyle w:val="ListParagraph"/>
        <w:numPr>
          <w:ilvl w:val="0"/>
          <w:numId w:val="1"/>
        </w:numPr>
      </w:pPr>
      <w:r>
        <w:t>Can vendors print</w:t>
      </w:r>
      <w:r w:rsidR="00A91E50">
        <w:t xml:space="preserve"> SIR</w:t>
      </w:r>
      <w:r w:rsidR="003006F5">
        <w:t>s</w:t>
      </w:r>
      <w:r w:rsidR="00A91E50">
        <w:t xml:space="preserve"> through the Online SIR Vendor Portal? </w:t>
      </w:r>
    </w:p>
    <w:p w:rsidR="00A91E50" w:rsidRDefault="00BD6D29" w:rsidP="00A91E50">
      <w:pPr>
        <w:pStyle w:val="ListParagraph"/>
        <w:numPr>
          <w:ilvl w:val="1"/>
          <w:numId w:val="1"/>
        </w:numPr>
      </w:pPr>
      <w:r>
        <w:t xml:space="preserve">Yes. </w:t>
      </w:r>
      <w:r w:rsidR="00A91E50">
        <w:t xml:space="preserve">Upon submission, the portal will display a pop-up asking if a PDF of the SIR is needed. Selecting “Yes” will prompt additional screens to email the PDF. You can then print the document from your desktop. </w:t>
      </w:r>
    </w:p>
    <w:p w:rsidR="003006F5" w:rsidRDefault="003006F5" w:rsidP="003006F5">
      <w:pPr>
        <w:pStyle w:val="ListParagraph"/>
        <w:ind w:left="1440"/>
      </w:pPr>
    </w:p>
    <w:p w:rsidR="00A91E50" w:rsidRDefault="00A91E50" w:rsidP="00A91E50">
      <w:pPr>
        <w:pStyle w:val="ListParagraph"/>
        <w:numPr>
          <w:ilvl w:val="0"/>
          <w:numId w:val="1"/>
        </w:numPr>
      </w:pPr>
      <w:r>
        <w:t xml:space="preserve">Do we still to need call </w:t>
      </w:r>
      <w:r w:rsidR="003006F5">
        <w:t>SDRC</w:t>
      </w:r>
      <w:r>
        <w:t xml:space="preserve"> after submitting </w:t>
      </w:r>
      <w:r w:rsidR="006B4214">
        <w:t>a SIR on the Online SIR Vendor Portal</w:t>
      </w:r>
      <w:r>
        <w:t xml:space="preserve">? </w:t>
      </w:r>
    </w:p>
    <w:p w:rsidR="00A91E50" w:rsidRDefault="00A91E50" w:rsidP="00A91E50">
      <w:pPr>
        <w:pStyle w:val="ListParagraph"/>
        <w:numPr>
          <w:ilvl w:val="1"/>
          <w:numId w:val="1"/>
        </w:numPr>
      </w:pPr>
      <w:r>
        <w:t xml:space="preserve">Yes. The vendor must make </w:t>
      </w:r>
      <w:r w:rsidR="000C0450">
        <w:t xml:space="preserve">a </w:t>
      </w:r>
      <w:r>
        <w:t>phone call within 24hrs of the incident</w:t>
      </w:r>
      <w:r w:rsidR="003006F5">
        <w:t xml:space="preserve"> to ensure SC is aware of SIR</w:t>
      </w:r>
      <w:r>
        <w:t xml:space="preserve">. </w:t>
      </w:r>
    </w:p>
    <w:p w:rsidR="00A91E50" w:rsidRDefault="00A91E50" w:rsidP="00A91E50">
      <w:pPr>
        <w:pStyle w:val="ListParagraph"/>
        <w:ind w:left="1440"/>
      </w:pPr>
    </w:p>
    <w:p w:rsidR="00A91E50" w:rsidRDefault="00A91E50" w:rsidP="00A91E50">
      <w:pPr>
        <w:pStyle w:val="ListParagraph"/>
        <w:numPr>
          <w:ilvl w:val="0"/>
          <w:numId w:val="1"/>
        </w:numPr>
      </w:pPr>
      <w:r>
        <w:t xml:space="preserve">Once the SIR has been submitted, how do we include additional information to the report? </w:t>
      </w:r>
    </w:p>
    <w:p w:rsidR="003006F5" w:rsidRDefault="003006F5" w:rsidP="00A91E50">
      <w:pPr>
        <w:pStyle w:val="ListParagraph"/>
        <w:numPr>
          <w:ilvl w:val="1"/>
          <w:numId w:val="1"/>
        </w:numPr>
      </w:pPr>
      <w:r>
        <w:t>C</w:t>
      </w:r>
      <w:r w:rsidR="00A91E50">
        <w:t xml:space="preserve">ontact the client’s assigned SC. </w:t>
      </w:r>
      <w:r>
        <w:t xml:space="preserve">They can coordinate with SIRCs to make changes. </w:t>
      </w:r>
    </w:p>
    <w:p w:rsidR="00A91E50" w:rsidRDefault="00A91E50" w:rsidP="00A91E50">
      <w:pPr>
        <w:pStyle w:val="ListParagraph"/>
        <w:numPr>
          <w:ilvl w:val="1"/>
          <w:numId w:val="1"/>
        </w:numPr>
      </w:pPr>
      <w:r>
        <w:t xml:space="preserve">Do not create and submit another report. </w:t>
      </w:r>
    </w:p>
    <w:p w:rsidR="00A91E50" w:rsidRDefault="00A91E50" w:rsidP="00A91E50">
      <w:pPr>
        <w:pStyle w:val="ListParagraph"/>
        <w:ind w:left="1440"/>
      </w:pPr>
    </w:p>
    <w:p w:rsidR="00A91E50" w:rsidRDefault="00A91E50" w:rsidP="00A91E50">
      <w:pPr>
        <w:pStyle w:val="ListParagraph"/>
        <w:numPr>
          <w:ilvl w:val="0"/>
          <w:numId w:val="1"/>
        </w:numPr>
      </w:pPr>
      <w:r>
        <w:t>How are S</w:t>
      </w:r>
      <w:r w:rsidR="000C0450">
        <w:t>C</w:t>
      </w:r>
      <w:r>
        <w:t>s notified that a report has been submitted</w:t>
      </w:r>
      <w:r w:rsidR="00DF3F88">
        <w:t xml:space="preserve"> through the portal</w:t>
      </w:r>
      <w:r>
        <w:t>?</w:t>
      </w:r>
    </w:p>
    <w:p w:rsidR="00A91E50" w:rsidRDefault="00A91E50" w:rsidP="00DF3F88">
      <w:pPr>
        <w:pStyle w:val="ListParagraph"/>
        <w:numPr>
          <w:ilvl w:val="1"/>
          <w:numId w:val="1"/>
        </w:numPr>
      </w:pPr>
      <w:r>
        <w:t xml:space="preserve">An email pop-up will display upon submitting the SIR. This will allow the vendor to notify the assigned SC that a SIR is ready for review. </w:t>
      </w:r>
    </w:p>
    <w:p w:rsidR="00DF3F88" w:rsidRDefault="00DF3F88" w:rsidP="00DF3F88">
      <w:pPr>
        <w:pStyle w:val="ListParagraph"/>
        <w:ind w:left="1440"/>
      </w:pPr>
    </w:p>
    <w:p w:rsidR="00A91E50" w:rsidRDefault="00A91E50" w:rsidP="00A91E50">
      <w:pPr>
        <w:pStyle w:val="ListParagraph"/>
        <w:numPr>
          <w:ilvl w:val="0"/>
          <w:numId w:val="1"/>
        </w:numPr>
      </w:pPr>
      <w:r>
        <w:t xml:space="preserve">What happens if the vendor forgets to submit the SIR? </w:t>
      </w:r>
    </w:p>
    <w:p w:rsidR="00A91E50" w:rsidRDefault="00A91E50" w:rsidP="00DF3F88">
      <w:pPr>
        <w:pStyle w:val="ListParagraph"/>
        <w:numPr>
          <w:ilvl w:val="1"/>
          <w:numId w:val="1"/>
        </w:numPr>
      </w:pPr>
      <w:r>
        <w:t xml:space="preserve">A SIR should be submitted as soon as the vendor becomes aware that </w:t>
      </w:r>
      <w:r w:rsidR="006B4214">
        <w:t>one hasn’t been submitted</w:t>
      </w:r>
      <w:r>
        <w:t xml:space="preserve">.  DDS does track vendors who do not report in a timely manner.  </w:t>
      </w:r>
    </w:p>
    <w:p w:rsidR="00DF3F88" w:rsidRPr="00F15717" w:rsidRDefault="00DF3F88" w:rsidP="00DF3F88">
      <w:pPr>
        <w:pStyle w:val="ListParagraph"/>
        <w:ind w:left="1440"/>
      </w:pPr>
    </w:p>
    <w:p w:rsidR="00A91E50" w:rsidRDefault="00A91E50" w:rsidP="00A91E50">
      <w:pPr>
        <w:pStyle w:val="ListParagraph"/>
        <w:numPr>
          <w:ilvl w:val="0"/>
          <w:numId w:val="1"/>
        </w:numPr>
      </w:pPr>
      <w:r>
        <w:t xml:space="preserve">I cannot find the SIR that I recently completed. Where did it go? </w:t>
      </w:r>
    </w:p>
    <w:p w:rsidR="00935DAD" w:rsidRDefault="00A91E50" w:rsidP="00321431">
      <w:pPr>
        <w:pStyle w:val="ListParagraph"/>
        <w:numPr>
          <w:ilvl w:val="1"/>
          <w:numId w:val="1"/>
        </w:numPr>
      </w:pPr>
      <w:r>
        <w:t xml:space="preserve">After submitting </w:t>
      </w:r>
      <w:r w:rsidR="006B4214">
        <w:t>a</w:t>
      </w:r>
      <w:r>
        <w:t xml:space="preserve"> SIR, the report will disappear from the SIR History Screen. This allows </w:t>
      </w:r>
      <w:r w:rsidR="00DF3F88">
        <w:t>SDRC</w:t>
      </w:r>
      <w:r>
        <w:t xml:space="preserve"> to fully review the completed report.</w:t>
      </w:r>
      <w:r w:rsidR="006B4214">
        <w:t xml:space="preserve"> If you need a copy of the SIR, contact </w:t>
      </w:r>
      <w:hyperlink r:id="rId12" w:history="1">
        <w:r w:rsidR="006B4214" w:rsidRPr="006B5328">
          <w:rPr>
            <w:rStyle w:val="Hyperlink"/>
          </w:rPr>
          <w:t>sirs@sdrc</w:t>
        </w:r>
        <w:r w:rsidR="006B4214" w:rsidRPr="006B5328">
          <w:rPr>
            <w:rStyle w:val="Hyperlink"/>
          </w:rPr>
          <w:t>.</w:t>
        </w:r>
        <w:r w:rsidR="006B4214" w:rsidRPr="006B5328">
          <w:rPr>
            <w:rStyle w:val="Hyperlink"/>
          </w:rPr>
          <w:t>org</w:t>
        </w:r>
      </w:hyperlink>
      <w:r w:rsidR="006B4214">
        <w:t xml:space="preserve">. </w:t>
      </w:r>
      <w:r>
        <w:t xml:space="preserve"> </w:t>
      </w:r>
    </w:p>
    <w:p w:rsidR="00DF3F88" w:rsidRDefault="00DF3F88" w:rsidP="00DF3F88">
      <w:pPr>
        <w:pStyle w:val="ListParagraph"/>
        <w:ind w:left="1440"/>
      </w:pPr>
    </w:p>
    <w:p w:rsidR="00A91E50" w:rsidRPr="00DF3F88" w:rsidRDefault="00A91E50">
      <w:pPr>
        <w:rPr>
          <w:u w:val="single"/>
        </w:rPr>
      </w:pPr>
      <w:r w:rsidRPr="00DF3F88">
        <w:rPr>
          <w:u w:val="single"/>
        </w:rPr>
        <w:t xml:space="preserve">Training: </w:t>
      </w:r>
    </w:p>
    <w:p w:rsidR="006B0148" w:rsidRDefault="005826A7" w:rsidP="00DF3F88">
      <w:pPr>
        <w:pStyle w:val="ListParagraph"/>
        <w:numPr>
          <w:ilvl w:val="0"/>
          <w:numId w:val="1"/>
        </w:numPr>
      </w:pPr>
      <w:r>
        <w:t xml:space="preserve">Is </w:t>
      </w:r>
      <w:r w:rsidR="006B0148">
        <w:t xml:space="preserve">SIR </w:t>
      </w:r>
      <w:r>
        <w:t>training available for new users?</w:t>
      </w:r>
    </w:p>
    <w:p w:rsidR="00A91E50" w:rsidRDefault="00A91E50" w:rsidP="006B0148">
      <w:pPr>
        <w:pStyle w:val="ListParagraph"/>
        <w:numPr>
          <w:ilvl w:val="0"/>
          <w:numId w:val="3"/>
        </w:numPr>
      </w:pPr>
      <w:r>
        <w:t xml:space="preserve">The SIR Team offers two trainings: </w:t>
      </w:r>
    </w:p>
    <w:p w:rsidR="00A91E50" w:rsidRDefault="00A91E50" w:rsidP="00A91E50">
      <w:pPr>
        <w:pStyle w:val="ListParagraph"/>
        <w:numPr>
          <w:ilvl w:val="1"/>
          <w:numId w:val="3"/>
        </w:numPr>
      </w:pPr>
      <w:r>
        <w:t>SIR Vendor Training: Reporting agencies and timelines, reportable vs nonreportable,</w:t>
      </w:r>
      <w:r w:rsidR="003006F5">
        <w:t xml:space="preserve"> </w:t>
      </w:r>
      <w:proofErr w:type="spellStart"/>
      <w:r w:rsidR="003006F5">
        <w:t>followup</w:t>
      </w:r>
      <w:proofErr w:type="spellEnd"/>
      <w:r w:rsidR="003006F5">
        <w:t xml:space="preserve"> questions</w:t>
      </w:r>
      <w:r>
        <w:t xml:space="preserve">  </w:t>
      </w:r>
    </w:p>
    <w:p w:rsidR="005826A7" w:rsidRDefault="00A91E50" w:rsidP="00A91E50">
      <w:pPr>
        <w:pStyle w:val="ListParagraph"/>
        <w:numPr>
          <w:ilvl w:val="1"/>
          <w:numId w:val="3"/>
        </w:numPr>
      </w:pPr>
      <w:r>
        <w:t>SIRs &amp; Words</w:t>
      </w:r>
      <w:r w:rsidR="008F1986">
        <w:t>: How to write SIR narratives and case studies</w:t>
      </w:r>
    </w:p>
    <w:p w:rsidR="00A91E50" w:rsidRPr="003006F5" w:rsidRDefault="006B4214" w:rsidP="00A91E50">
      <w:pPr>
        <w:pStyle w:val="ListParagraph"/>
        <w:numPr>
          <w:ilvl w:val="0"/>
          <w:numId w:val="3"/>
        </w:numPr>
      </w:pPr>
      <w:r>
        <w:t xml:space="preserve">Trainings can be held in-person and via Zoom. </w:t>
      </w:r>
      <w:r w:rsidR="00A91E50">
        <w:t xml:space="preserve">To schedule a training, </w:t>
      </w:r>
      <w:r w:rsidR="00A91E50" w:rsidRPr="003006F5">
        <w:t xml:space="preserve">email </w:t>
      </w:r>
      <w:hyperlink r:id="rId13" w:history="1">
        <w:r w:rsidR="00A91E50" w:rsidRPr="003006F5">
          <w:rPr>
            <w:rStyle w:val="Hyperlink"/>
            <w:u w:val="none"/>
          </w:rPr>
          <w:t>sirs@sdrc.org</w:t>
        </w:r>
      </w:hyperlink>
      <w:r>
        <w:t xml:space="preserve">. </w:t>
      </w:r>
    </w:p>
    <w:p w:rsidR="00F15717" w:rsidRPr="00F15717" w:rsidRDefault="00F15717">
      <w:pPr>
        <w:rPr>
          <w:b/>
        </w:rPr>
      </w:pPr>
    </w:p>
    <w:sectPr w:rsidR="00F15717" w:rsidRPr="00F15717" w:rsidSect="00D2655D">
      <w:headerReference w:type="default" r:id="rId14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55D" w:rsidRDefault="00D2655D" w:rsidP="00D2655D">
      <w:pPr>
        <w:spacing w:after="0" w:line="240" w:lineRule="auto"/>
      </w:pPr>
      <w:r>
        <w:separator/>
      </w:r>
    </w:p>
  </w:endnote>
  <w:endnote w:type="continuationSeparator" w:id="0">
    <w:p w:rsidR="00D2655D" w:rsidRDefault="00D2655D" w:rsidP="00D2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55D" w:rsidRDefault="00D2655D" w:rsidP="00D2655D">
      <w:pPr>
        <w:spacing w:after="0" w:line="240" w:lineRule="auto"/>
      </w:pPr>
      <w:r>
        <w:separator/>
      </w:r>
    </w:p>
  </w:footnote>
  <w:footnote w:type="continuationSeparator" w:id="0">
    <w:p w:rsidR="00D2655D" w:rsidRDefault="00D2655D" w:rsidP="00D2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1627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655D" w:rsidRDefault="00D265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55D" w:rsidRDefault="00D26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DA4"/>
    <w:multiLevelType w:val="hybridMultilevel"/>
    <w:tmpl w:val="DA5206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70A9"/>
    <w:multiLevelType w:val="hybridMultilevel"/>
    <w:tmpl w:val="CBE6D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3524C"/>
    <w:multiLevelType w:val="hybridMultilevel"/>
    <w:tmpl w:val="0488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1E06"/>
    <w:multiLevelType w:val="hybridMultilevel"/>
    <w:tmpl w:val="FEB4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1EDE"/>
    <w:multiLevelType w:val="hybridMultilevel"/>
    <w:tmpl w:val="894CABC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A7"/>
    <w:rsid w:val="000C0450"/>
    <w:rsid w:val="00186B1C"/>
    <w:rsid w:val="002C40F0"/>
    <w:rsid w:val="003006F5"/>
    <w:rsid w:val="00434554"/>
    <w:rsid w:val="004F26BD"/>
    <w:rsid w:val="005826A7"/>
    <w:rsid w:val="006B0148"/>
    <w:rsid w:val="006B4214"/>
    <w:rsid w:val="006B5D64"/>
    <w:rsid w:val="008F1986"/>
    <w:rsid w:val="00935DAD"/>
    <w:rsid w:val="00A1552B"/>
    <w:rsid w:val="00A91E50"/>
    <w:rsid w:val="00B144C3"/>
    <w:rsid w:val="00BC727F"/>
    <w:rsid w:val="00BD6D29"/>
    <w:rsid w:val="00BD7B35"/>
    <w:rsid w:val="00C405E1"/>
    <w:rsid w:val="00CB553B"/>
    <w:rsid w:val="00CF402D"/>
    <w:rsid w:val="00D2655D"/>
    <w:rsid w:val="00DE6DD4"/>
    <w:rsid w:val="00DF3F88"/>
    <w:rsid w:val="00E33052"/>
    <w:rsid w:val="00F15717"/>
    <w:rsid w:val="00F424CD"/>
    <w:rsid w:val="00F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A48B"/>
  <w15:chartTrackingRefBased/>
  <w15:docId w15:val="{C2036071-14C2-4969-B413-1453549F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4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6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5D"/>
  </w:style>
  <w:style w:type="paragraph" w:styleId="Footer">
    <w:name w:val="footer"/>
    <w:basedOn w:val="Normal"/>
    <w:link w:val="FooterChar"/>
    <w:uiPriority w:val="99"/>
    <w:unhideWhenUsed/>
    <w:rsid w:val="00D2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rc.org/special-incident-reporting" TargetMode="External"/><Relationship Id="rId13" Type="http://schemas.openxmlformats.org/officeDocument/2006/relationships/hyperlink" Target="mailto:sirs@sdr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DRCsirform" TargetMode="External"/><Relationship Id="rId12" Type="http://schemas.openxmlformats.org/officeDocument/2006/relationships/hyperlink" Target="mailto:sirs@sdrc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rs@sdr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illing@sdrc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SDRC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Yepez</dc:creator>
  <cp:keywords/>
  <dc:description/>
  <cp:lastModifiedBy>Yesenia Yepez</cp:lastModifiedBy>
  <cp:revision>31</cp:revision>
  <dcterms:created xsi:type="dcterms:W3CDTF">2023-07-13T20:49:00Z</dcterms:created>
  <dcterms:modified xsi:type="dcterms:W3CDTF">2023-07-14T00:41:00Z</dcterms:modified>
</cp:coreProperties>
</file>